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77" w:rsidRPr="00056721" w:rsidRDefault="007A3F77" w:rsidP="00163E64">
      <w:pPr>
        <w:pStyle w:val="bodycopy"/>
        <w:spacing w:after="200" w:line="360" w:lineRule="auto"/>
        <w:jc w:val="right"/>
        <w:rPr>
          <w:rFonts w:ascii="Arial" w:hAnsi="Arial" w:cs="Arial"/>
          <w:b/>
          <w:bCs/>
          <w:color w:val="000000" w:themeColor="text1"/>
        </w:rPr>
      </w:pPr>
      <w:bookmarkStart w:id="0" w:name="_GoBack"/>
      <w:bookmarkEnd w:id="0"/>
      <w:r w:rsidRPr="00056721">
        <w:rPr>
          <w:rFonts w:ascii="Arial" w:hAnsi="Arial" w:cs="Arial"/>
          <w:color w:val="000000" w:themeColor="text1"/>
        </w:rPr>
        <w:tab/>
      </w:r>
      <w:r w:rsidRPr="00056721">
        <w:rPr>
          <w:rFonts w:ascii="Arial" w:hAnsi="Arial" w:cs="Arial"/>
          <w:b/>
          <w:bCs/>
          <w:color w:val="000000" w:themeColor="text1"/>
        </w:rPr>
        <w:t xml:space="preserve">Communications Department </w:t>
      </w:r>
    </w:p>
    <w:p w:rsidR="007A20E2" w:rsidRPr="00056721" w:rsidRDefault="007A3F77" w:rsidP="00FB5559">
      <w:pPr>
        <w:widowControl w:val="0"/>
        <w:suppressAutoHyphens/>
        <w:autoSpaceDE w:val="0"/>
        <w:autoSpaceDN w:val="0"/>
        <w:adjustRightInd w:val="0"/>
        <w:spacing w:line="360" w:lineRule="auto"/>
        <w:jc w:val="right"/>
        <w:textAlignment w:val="center"/>
        <w:rPr>
          <w:rFonts w:cs="Arial"/>
          <w:b/>
          <w:bCs/>
          <w:color w:val="000000" w:themeColor="text1"/>
          <w:sz w:val="16"/>
          <w:szCs w:val="16"/>
          <w:lang w:bidi="en-US"/>
        </w:rPr>
      </w:pPr>
      <w:r w:rsidRPr="00056721">
        <w:rPr>
          <w:rFonts w:cs="Arial"/>
          <w:color w:val="000000" w:themeColor="text1"/>
          <w:sz w:val="16"/>
          <w:szCs w:val="16"/>
          <w:lang w:bidi="en-US"/>
        </w:rPr>
        <w:t>PO Box 134, East London, 5200</w:t>
      </w:r>
      <w:r w:rsidRPr="00056721">
        <w:rPr>
          <w:rFonts w:cs="Arial"/>
          <w:color w:val="000000" w:themeColor="text1"/>
          <w:sz w:val="16"/>
          <w:szCs w:val="16"/>
          <w:lang w:bidi="en-US"/>
        </w:rPr>
        <w:br/>
        <w:t>7th Floor, Trust Centre, East London, 5201</w:t>
      </w:r>
      <w:r w:rsidR="00FB5559" w:rsidRPr="00056721">
        <w:rPr>
          <w:rFonts w:cs="Arial"/>
          <w:color w:val="000000" w:themeColor="text1"/>
          <w:sz w:val="16"/>
          <w:szCs w:val="16"/>
          <w:lang w:bidi="en-US"/>
        </w:rPr>
        <w:br/>
      </w:r>
      <w:r w:rsidRPr="00056721">
        <w:rPr>
          <w:rFonts w:cs="Arial"/>
          <w:b/>
          <w:bCs/>
          <w:color w:val="000000" w:themeColor="text1"/>
          <w:sz w:val="16"/>
          <w:szCs w:val="16"/>
          <w:lang w:bidi="en-US"/>
        </w:rPr>
        <w:t>Tel:</w:t>
      </w:r>
      <w:r w:rsidR="00900325">
        <w:rPr>
          <w:rFonts w:cs="Arial"/>
          <w:color w:val="000000" w:themeColor="text1"/>
          <w:sz w:val="16"/>
          <w:szCs w:val="16"/>
          <w:lang w:bidi="en-US"/>
        </w:rPr>
        <w:t xml:space="preserve"> 043 705 11753</w:t>
      </w:r>
      <w:r w:rsidRPr="00056721">
        <w:rPr>
          <w:rFonts w:cs="Arial"/>
          <w:color w:val="000000" w:themeColor="text1"/>
          <w:sz w:val="16"/>
          <w:szCs w:val="16"/>
          <w:lang w:bidi="en-US"/>
        </w:rPr>
        <w:t xml:space="preserve"> | </w:t>
      </w:r>
      <w:r w:rsidRPr="00056721">
        <w:rPr>
          <w:rFonts w:cs="Arial"/>
          <w:b/>
          <w:bCs/>
          <w:color w:val="000000" w:themeColor="text1"/>
          <w:sz w:val="16"/>
          <w:szCs w:val="16"/>
          <w:lang w:bidi="en-US"/>
        </w:rPr>
        <w:t>Fax:</w:t>
      </w:r>
      <w:r w:rsidRPr="00056721">
        <w:rPr>
          <w:rFonts w:cs="Arial"/>
          <w:color w:val="000000" w:themeColor="text1"/>
          <w:sz w:val="16"/>
          <w:szCs w:val="16"/>
          <w:lang w:bidi="en-US"/>
        </w:rPr>
        <w:t xml:space="preserve"> 043 742 0062</w:t>
      </w:r>
      <w:r w:rsidRPr="00056721">
        <w:rPr>
          <w:rFonts w:cs="Arial"/>
          <w:color w:val="000000" w:themeColor="text1"/>
          <w:sz w:val="16"/>
          <w:szCs w:val="16"/>
          <w:lang w:bidi="en-US"/>
        </w:rPr>
        <w:br/>
      </w:r>
      <w:r w:rsidRPr="00056721">
        <w:rPr>
          <w:rFonts w:cs="Arial"/>
          <w:b/>
          <w:bCs/>
          <w:color w:val="000000" w:themeColor="text1"/>
          <w:sz w:val="16"/>
          <w:szCs w:val="16"/>
          <w:lang w:bidi="en-US"/>
        </w:rPr>
        <w:t>Email:</w:t>
      </w:r>
      <w:r w:rsidR="00900325">
        <w:rPr>
          <w:rFonts w:cs="Arial"/>
          <w:color w:val="000000" w:themeColor="text1"/>
          <w:sz w:val="16"/>
          <w:szCs w:val="16"/>
          <w:lang w:bidi="en-US"/>
        </w:rPr>
        <w:t>bathandwad</w:t>
      </w:r>
      <w:r w:rsidR="007A20E2" w:rsidRPr="00056721">
        <w:rPr>
          <w:rFonts w:cs="Arial"/>
          <w:color w:val="000000" w:themeColor="text1"/>
          <w:sz w:val="16"/>
          <w:szCs w:val="16"/>
          <w:lang w:bidi="en-US"/>
        </w:rPr>
        <w:t>@buffalocity.gov.za</w:t>
      </w:r>
    </w:p>
    <w:p w:rsidR="00B30788" w:rsidRPr="00056721" w:rsidRDefault="0084592F" w:rsidP="00694FAC">
      <w:pPr>
        <w:jc w:val="right"/>
        <w:rPr>
          <w:rFonts w:cs="Arial"/>
          <w:color w:val="000000" w:themeColor="text1"/>
          <w:szCs w:val="24"/>
        </w:rPr>
      </w:pPr>
      <w:r>
        <w:rPr>
          <w:rFonts w:cs="Arial"/>
          <w:color w:val="000000" w:themeColor="text1"/>
          <w:szCs w:val="24"/>
        </w:rPr>
        <w:t>31 October</w:t>
      </w:r>
      <w:r w:rsidR="00577DD7" w:rsidRPr="00056721">
        <w:rPr>
          <w:rFonts w:cs="Arial"/>
          <w:color w:val="000000" w:themeColor="text1"/>
          <w:szCs w:val="24"/>
        </w:rPr>
        <w:t xml:space="preserve"> 2017</w:t>
      </w:r>
    </w:p>
    <w:p w:rsidR="00EE069E" w:rsidRPr="0084592F" w:rsidRDefault="0084592F" w:rsidP="0084592F">
      <w:pPr>
        <w:shd w:val="clear" w:color="auto" w:fill="FFFFFF"/>
        <w:spacing w:after="0" w:line="360" w:lineRule="atLeast"/>
        <w:jc w:val="center"/>
        <w:textAlignment w:val="baseline"/>
        <w:rPr>
          <w:b/>
          <w:sz w:val="32"/>
          <w:szCs w:val="32"/>
          <w:u w:val="single"/>
        </w:rPr>
      </w:pPr>
      <w:r w:rsidRPr="0084592F">
        <w:rPr>
          <w:b/>
          <w:sz w:val="32"/>
          <w:szCs w:val="32"/>
          <w:u w:val="single"/>
        </w:rPr>
        <w:t>City launches swimming project for kids ahead of festive season to prevent tragedies</w:t>
      </w:r>
    </w:p>
    <w:p w:rsidR="00F92AD4" w:rsidRPr="00F92AD4" w:rsidRDefault="00F92AD4" w:rsidP="00056721">
      <w:pPr>
        <w:shd w:val="clear" w:color="auto" w:fill="FFFFFF"/>
        <w:spacing w:after="0" w:line="360" w:lineRule="atLeast"/>
        <w:textAlignment w:val="baseline"/>
        <w:rPr>
          <w:b/>
          <w:sz w:val="36"/>
          <w:szCs w:val="36"/>
          <w:u w:val="single"/>
        </w:rPr>
      </w:pPr>
    </w:p>
    <w:p w:rsidR="0084592F" w:rsidRPr="00A00FED" w:rsidRDefault="0084592F" w:rsidP="0084592F">
      <w:pPr>
        <w:rPr>
          <w:rFonts w:cs="Arial"/>
          <w:szCs w:val="24"/>
        </w:rPr>
      </w:pPr>
      <w:r w:rsidRPr="00A00FED">
        <w:rPr>
          <w:rFonts w:cs="Arial"/>
          <w:szCs w:val="24"/>
        </w:rPr>
        <w:t xml:space="preserve">Drownings are listed as one of the top causes of unnatural death amongst children in South Africa. </w:t>
      </w:r>
    </w:p>
    <w:p w:rsidR="0084592F" w:rsidRPr="00A00FED" w:rsidRDefault="0084592F" w:rsidP="0084592F">
      <w:pPr>
        <w:rPr>
          <w:rFonts w:cs="Arial"/>
          <w:szCs w:val="24"/>
        </w:rPr>
      </w:pPr>
      <w:r w:rsidRPr="00A00FED">
        <w:rPr>
          <w:rFonts w:cs="Arial"/>
          <w:szCs w:val="24"/>
        </w:rPr>
        <w:t xml:space="preserve">Buffalo City Metropolitan Municipality has several suburbs and townships that are near or close to bodies of water which makes the life skill of swimming essential. </w:t>
      </w:r>
    </w:p>
    <w:p w:rsidR="0084592F" w:rsidRPr="00A00FED" w:rsidRDefault="0084592F" w:rsidP="0084592F">
      <w:pPr>
        <w:rPr>
          <w:rFonts w:cs="Arial"/>
          <w:szCs w:val="24"/>
        </w:rPr>
      </w:pPr>
      <w:r w:rsidRPr="00A00FED">
        <w:rPr>
          <w:rFonts w:cs="Arial"/>
          <w:szCs w:val="24"/>
        </w:rPr>
        <w:t xml:space="preserve">Every summer, thousands of </w:t>
      </w:r>
      <w:proofErr w:type="gramStart"/>
      <w:r w:rsidRPr="00A00FED">
        <w:rPr>
          <w:rFonts w:cs="Arial"/>
          <w:szCs w:val="24"/>
        </w:rPr>
        <w:t>visitors</w:t>
      </w:r>
      <w:proofErr w:type="gramEnd"/>
      <w:r w:rsidRPr="00A00FED">
        <w:rPr>
          <w:rFonts w:cs="Arial"/>
          <w:szCs w:val="24"/>
        </w:rPr>
        <w:t xml:space="preserve"> flock to the beaches in BCM and sadly so, many families go back home with one of their loved ones wrapped in a body plastic bag.</w:t>
      </w:r>
    </w:p>
    <w:p w:rsidR="0084592F" w:rsidRPr="00A00FED" w:rsidRDefault="0084592F" w:rsidP="0084592F">
      <w:pPr>
        <w:rPr>
          <w:rFonts w:cs="Arial"/>
          <w:szCs w:val="24"/>
        </w:rPr>
      </w:pPr>
      <w:r w:rsidRPr="00A00FED">
        <w:rPr>
          <w:rFonts w:cs="Arial"/>
          <w:szCs w:val="24"/>
        </w:rPr>
        <w:t xml:space="preserve">To prevent any more of these tragedies, the Metro and its sister City, the City of Leiden established a Water Safety Project in January 2016 where youngsters from </w:t>
      </w:r>
      <w:proofErr w:type="spellStart"/>
      <w:r w:rsidRPr="00A00FED">
        <w:rPr>
          <w:rFonts w:cs="Arial"/>
          <w:szCs w:val="24"/>
        </w:rPr>
        <w:t>Isibindi</w:t>
      </w:r>
      <w:proofErr w:type="spellEnd"/>
      <w:r w:rsidRPr="00A00FED">
        <w:rPr>
          <w:rFonts w:cs="Arial"/>
          <w:szCs w:val="24"/>
        </w:rPr>
        <w:t xml:space="preserve"> Child and Youth Care and Safe Park in Duncan Village were given introductory swimming lessons and trained on water safety.</w:t>
      </w:r>
    </w:p>
    <w:p w:rsidR="0084592F" w:rsidRPr="00A00FED" w:rsidRDefault="0084592F" w:rsidP="0084592F">
      <w:pPr>
        <w:rPr>
          <w:rFonts w:cs="Arial"/>
          <w:szCs w:val="24"/>
        </w:rPr>
      </w:pPr>
      <w:r w:rsidRPr="00A00FED">
        <w:rPr>
          <w:rFonts w:cs="Arial"/>
          <w:szCs w:val="24"/>
        </w:rPr>
        <w:t xml:space="preserve">This year, the programme continues with a 6-month swimming programme where 20 youngsters from the Safe Park and another 20 from </w:t>
      </w:r>
      <w:proofErr w:type="spellStart"/>
      <w:r w:rsidRPr="00A00FED">
        <w:rPr>
          <w:rFonts w:cs="Arial"/>
          <w:szCs w:val="24"/>
        </w:rPr>
        <w:t>Scenary</w:t>
      </w:r>
      <w:proofErr w:type="spellEnd"/>
      <w:r w:rsidRPr="00A00FED">
        <w:rPr>
          <w:rFonts w:cs="Arial"/>
          <w:szCs w:val="24"/>
        </w:rPr>
        <w:t xml:space="preserve"> Park ages 9 to 15 will be equipped with water safety skills. </w:t>
      </w:r>
    </w:p>
    <w:p w:rsidR="0084592F" w:rsidRPr="00A00FED" w:rsidRDefault="0084592F" w:rsidP="0084592F">
      <w:pPr>
        <w:rPr>
          <w:rFonts w:cs="Arial"/>
          <w:szCs w:val="24"/>
        </w:rPr>
      </w:pPr>
      <w:r w:rsidRPr="00A00FED">
        <w:rPr>
          <w:rFonts w:cs="Arial"/>
          <w:szCs w:val="24"/>
        </w:rPr>
        <w:t xml:space="preserve">The group from </w:t>
      </w:r>
      <w:proofErr w:type="spellStart"/>
      <w:r w:rsidRPr="00A00FED">
        <w:rPr>
          <w:rFonts w:cs="Arial"/>
          <w:szCs w:val="24"/>
        </w:rPr>
        <w:t>Scenary</w:t>
      </w:r>
      <w:proofErr w:type="spellEnd"/>
      <w:r w:rsidRPr="00A00FED">
        <w:rPr>
          <w:rFonts w:cs="Arial"/>
          <w:szCs w:val="24"/>
        </w:rPr>
        <w:t xml:space="preserve"> Park are children who were involved in the drowning tragedy at the </w:t>
      </w:r>
      <w:proofErr w:type="spellStart"/>
      <w:r w:rsidRPr="00A00FED">
        <w:rPr>
          <w:rFonts w:cs="Arial"/>
          <w:szCs w:val="24"/>
        </w:rPr>
        <w:t>Umzonyana</w:t>
      </w:r>
      <w:proofErr w:type="spellEnd"/>
      <w:r w:rsidRPr="00A00FED">
        <w:rPr>
          <w:rFonts w:cs="Arial"/>
          <w:szCs w:val="24"/>
        </w:rPr>
        <w:t xml:space="preserve"> Dam in </w:t>
      </w:r>
      <w:proofErr w:type="spellStart"/>
      <w:r w:rsidRPr="00A00FED">
        <w:rPr>
          <w:rFonts w:cs="Arial"/>
          <w:szCs w:val="24"/>
        </w:rPr>
        <w:t>Scenary</w:t>
      </w:r>
      <w:proofErr w:type="spellEnd"/>
      <w:r w:rsidRPr="00A00FED">
        <w:rPr>
          <w:rFonts w:cs="Arial"/>
          <w:szCs w:val="24"/>
        </w:rPr>
        <w:t xml:space="preserve"> Park where a young life was lost in February 2017.</w:t>
      </w:r>
    </w:p>
    <w:p w:rsidR="0084592F" w:rsidRPr="00A00FED" w:rsidRDefault="0084592F" w:rsidP="0084592F">
      <w:pPr>
        <w:rPr>
          <w:rFonts w:cs="Arial"/>
          <w:szCs w:val="24"/>
        </w:rPr>
      </w:pPr>
      <w:r w:rsidRPr="00A00FED">
        <w:rPr>
          <w:rFonts w:cs="Arial"/>
          <w:szCs w:val="24"/>
        </w:rPr>
        <w:t>The programme will ensure the identified participants are able to practice water safety activities in different aquatic environments and are able to swim and surf in a safe and fun way.</w:t>
      </w:r>
    </w:p>
    <w:p w:rsidR="0084592F" w:rsidRDefault="0084592F" w:rsidP="0084592F">
      <w:pPr>
        <w:rPr>
          <w:rFonts w:cs="Arial"/>
          <w:szCs w:val="24"/>
        </w:rPr>
      </w:pPr>
      <w:r>
        <w:rPr>
          <w:rFonts w:cs="Arial"/>
          <w:szCs w:val="24"/>
        </w:rPr>
        <w:t>BCMM Spokesperson</w:t>
      </w:r>
      <w:r w:rsidRPr="00A00FED">
        <w:rPr>
          <w:rFonts w:cs="Arial"/>
          <w:szCs w:val="24"/>
        </w:rPr>
        <w:t xml:space="preserve"> Samkelo Ngwenya said</w:t>
      </w:r>
      <w:r>
        <w:rPr>
          <w:rFonts w:cs="Arial"/>
          <w:szCs w:val="24"/>
        </w:rPr>
        <w:t>:</w:t>
      </w:r>
      <w:r w:rsidRPr="00A00FED">
        <w:rPr>
          <w:rFonts w:cs="Arial"/>
          <w:szCs w:val="24"/>
        </w:rPr>
        <w:t xml:space="preserve"> “It is </w:t>
      </w:r>
      <w:r>
        <w:rPr>
          <w:rFonts w:cs="Arial"/>
          <w:szCs w:val="24"/>
        </w:rPr>
        <w:t>our aim</w:t>
      </w:r>
      <w:r w:rsidRPr="00A00FED">
        <w:rPr>
          <w:rFonts w:cs="Arial"/>
          <w:szCs w:val="24"/>
        </w:rPr>
        <w:t xml:space="preserve"> that the life skill of swimming is imparted to as many children as possible and that they are exposed to the different forms of water sport including swimming, diving and surfing without fear.”</w:t>
      </w:r>
    </w:p>
    <w:p w:rsidR="0084592F" w:rsidRDefault="0084592F" w:rsidP="0084592F">
      <w:pPr>
        <w:rPr>
          <w:rFonts w:cs="Arial"/>
          <w:szCs w:val="24"/>
        </w:rPr>
      </w:pPr>
    </w:p>
    <w:p w:rsidR="0084592F" w:rsidRPr="00A00FED" w:rsidRDefault="0084592F" w:rsidP="0084592F">
      <w:pPr>
        <w:rPr>
          <w:rFonts w:cs="Arial"/>
          <w:szCs w:val="24"/>
        </w:rPr>
      </w:pPr>
    </w:p>
    <w:p w:rsidR="0084592F" w:rsidRPr="00A00FED" w:rsidRDefault="0084592F" w:rsidP="0084592F">
      <w:pPr>
        <w:rPr>
          <w:rFonts w:cs="Arial"/>
          <w:szCs w:val="24"/>
        </w:rPr>
      </w:pPr>
      <w:r w:rsidRPr="00A00FED">
        <w:rPr>
          <w:rFonts w:cs="Arial"/>
          <w:szCs w:val="24"/>
        </w:rPr>
        <w:lastRenderedPageBreak/>
        <w:t xml:space="preserve">Buffalo City and the City of Leiden will spend a total of R137 550 towards the project covering costs that include swimming equipment and gear, transport to </w:t>
      </w:r>
      <w:r>
        <w:rPr>
          <w:rFonts w:cs="Arial"/>
          <w:szCs w:val="24"/>
        </w:rPr>
        <w:t xml:space="preserve">the </w:t>
      </w:r>
      <w:r w:rsidRPr="00A00FED">
        <w:rPr>
          <w:rFonts w:cs="Arial"/>
          <w:szCs w:val="24"/>
        </w:rPr>
        <w:t>venue and salaries for project team.</w:t>
      </w:r>
    </w:p>
    <w:p w:rsidR="0084592F" w:rsidRPr="00A00FED" w:rsidRDefault="0084592F" w:rsidP="0084592F">
      <w:pPr>
        <w:rPr>
          <w:rFonts w:cs="Arial"/>
          <w:szCs w:val="24"/>
        </w:rPr>
      </w:pPr>
      <w:r w:rsidRPr="00A00FED">
        <w:rPr>
          <w:rFonts w:cs="Arial"/>
          <w:szCs w:val="24"/>
        </w:rPr>
        <w:t>The launch will be held on 1 November 2017 at the Orient Pool, 14h00. In attendance will be the Executive Mayor Xola Pakati, Portfolio Head Cllr Xolani Witbooi and the BCMM Sport Committee.</w:t>
      </w:r>
    </w:p>
    <w:p w:rsidR="0084592F" w:rsidRDefault="0084592F" w:rsidP="005958E0">
      <w:pPr>
        <w:shd w:val="clear" w:color="auto" w:fill="FFFFFF"/>
        <w:spacing w:after="0" w:line="360" w:lineRule="atLeast"/>
        <w:textAlignment w:val="baseline"/>
        <w:rPr>
          <w:b/>
          <w:lang w:val="en"/>
        </w:rPr>
      </w:pPr>
      <w:r>
        <w:rPr>
          <w:b/>
          <w:lang w:val="en"/>
        </w:rPr>
        <w:t xml:space="preserve">Ends </w:t>
      </w:r>
    </w:p>
    <w:p w:rsidR="0084592F" w:rsidRDefault="0084592F" w:rsidP="005958E0">
      <w:pPr>
        <w:shd w:val="clear" w:color="auto" w:fill="FFFFFF"/>
        <w:spacing w:after="0" w:line="360" w:lineRule="atLeast"/>
        <w:textAlignment w:val="baseline"/>
        <w:rPr>
          <w:b/>
          <w:lang w:val="en"/>
        </w:rPr>
      </w:pPr>
    </w:p>
    <w:p w:rsidR="0084592F" w:rsidRDefault="0084592F" w:rsidP="005958E0">
      <w:pPr>
        <w:shd w:val="clear" w:color="auto" w:fill="FFFFFF"/>
        <w:spacing w:after="0" w:line="360" w:lineRule="atLeast"/>
        <w:textAlignment w:val="baseline"/>
        <w:rPr>
          <w:b/>
          <w:lang w:val="en"/>
        </w:rPr>
      </w:pPr>
    </w:p>
    <w:p w:rsidR="004F1CE6" w:rsidRDefault="005108FD" w:rsidP="005958E0">
      <w:pPr>
        <w:shd w:val="clear" w:color="auto" w:fill="FFFFFF"/>
        <w:spacing w:after="0" w:line="360" w:lineRule="atLeast"/>
        <w:textAlignment w:val="baseline"/>
        <w:rPr>
          <w:b/>
          <w:lang w:val="en"/>
        </w:rPr>
      </w:pPr>
      <w:r>
        <w:rPr>
          <w:b/>
          <w:lang w:val="en"/>
        </w:rPr>
        <w:t xml:space="preserve">For more </w:t>
      </w:r>
      <w:r w:rsidR="00523BDB">
        <w:rPr>
          <w:b/>
          <w:lang w:val="en"/>
        </w:rPr>
        <w:t>Information,</w:t>
      </w:r>
      <w:r w:rsidR="004F1CE6">
        <w:rPr>
          <w:b/>
          <w:lang w:val="en"/>
        </w:rPr>
        <w:t xml:space="preserve"> you can contact </w:t>
      </w:r>
      <w:hyperlink r:id="rId7" w:history="1">
        <w:r w:rsidR="004F1CE6" w:rsidRPr="00340DEA">
          <w:rPr>
            <w:rStyle w:val="Hyperlink"/>
            <w:b/>
            <w:lang w:val="en"/>
          </w:rPr>
          <w:t>Bathandwad@buffalocity.gov.za</w:t>
        </w:r>
      </w:hyperlink>
    </w:p>
    <w:p w:rsidR="00315E53" w:rsidRPr="005958E0" w:rsidRDefault="00B30788" w:rsidP="005958E0">
      <w:pPr>
        <w:shd w:val="clear" w:color="auto" w:fill="FFFFFF"/>
        <w:spacing w:after="0" w:line="360" w:lineRule="atLeast"/>
        <w:textAlignment w:val="baseline"/>
        <w:rPr>
          <w:rFonts w:eastAsia="Times New Roman" w:cs="Arial"/>
          <w:color w:val="000000"/>
          <w:szCs w:val="24"/>
          <w:bdr w:val="none" w:sz="0" w:space="0" w:color="auto" w:frame="1"/>
          <w:lang w:eastAsia="en-ZA"/>
        </w:rPr>
        <w:sectPr w:rsidR="00315E53" w:rsidRPr="005958E0" w:rsidSect="002367CB">
          <w:footerReference w:type="default" r:id="rId8"/>
          <w:headerReference w:type="first" r:id="rId9"/>
          <w:pgSz w:w="11906" w:h="16838"/>
          <w:pgMar w:top="1440" w:right="1440" w:bottom="1440" w:left="1440" w:header="708" w:footer="708" w:gutter="0"/>
          <w:cols w:space="708"/>
          <w:titlePg/>
          <w:docGrid w:linePitch="360"/>
        </w:sectPr>
      </w:pPr>
      <w:r>
        <w:rPr>
          <w:b/>
          <w:lang w:val="en"/>
        </w:rPr>
        <w:br/>
        <w:t xml:space="preserve"> </w:t>
      </w:r>
      <w:r w:rsidR="00315E53" w:rsidRPr="00B30788">
        <w:rPr>
          <w:rFonts w:cs="Arial"/>
        </w:rPr>
        <w:t>Issued by the</w:t>
      </w:r>
      <w:r w:rsidR="00C45A8F" w:rsidRPr="00B30788">
        <w:rPr>
          <w:rFonts w:cs="Arial"/>
        </w:rPr>
        <w:t xml:space="preserve"> </w:t>
      </w:r>
      <w:r w:rsidR="00C67B18" w:rsidRPr="00B30788">
        <w:rPr>
          <w:rFonts w:cs="Arial"/>
        </w:rPr>
        <w:t xml:space="preserve">BCM </w:t>
      </w:r>
      <w:r w:rsidR="00C45A8F" w:rsidRPr="00B30788">
        <w:rPr>
          <w:rFonts w:cs="Arial"/>
        </w:rPr>
        <w:t>Communications Department.</w:t>
      </w:r>
      <w:r w:rsidR="00C45A8F" w:rsidRPr="00B30788">
        <w:rPr>
          <w:rFonts w:cs="Arial"/>
          <w:b/>
        </w:rPr>
        <w:t xml:space="preserve"> </w:t>
      </w:r>
    </w:p>
    <w:p w:rsidR="005F76C3" w:rsidRPr="00056721" w:rsidRDefault="005F76C3" w:rsidP="00163E64">
      <w:pPr>
        <w:spacing w:line="360" w:lineRule="auto"/>
        <w:rPr>
          <w:rFonts w:cs="Arial"/>
          <w:color w:val="000000" w:themeColor="text1"/>
        </w:rPr>
      </w:pPr>
    </w:p>
    <w:sectPr w:rsidR="005F76C3" w:rsidRPr="000567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83" w:rsidRDefault="007D3A83">
      <w:pPr>
        <w:spacing w:after="0" w:line="240" w:lineRule="auto"/>
      </w:pPr>
      <w:r>
        <w:separator/>
      </w:r>
    </w:p>
  </w:endnote>
  <w:endnote w:type="continuationSeparator" w:id="0">
    <w:p w:rsidR="007D3A83" w:rsidRDefault="007D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2367CB">
    <w:pPr>
      <w:pStyle w:val="Footer"/>
    </w:pPr>
    <w:r>
      <w:rPr>
        <w:noProof/>
        <w:lang w:val="en-US"/>
      </w:rPr>
      <w:drawing>
        <wp:anchor distT="0" distB="0" distL="114300" distR="114300" simplePos="0" relativeHeight="251657216" behindDoc="0" locked="0" layoutInCell="1" allowOverlap="1" wp14:anchorId="5610C263" wp14:editId="5BFE36D7">
          <wp:simplePos x="0" y="0"/>
          <wp:positionH relativeFrom="column">
            <wp:posOffset>-590550</wp:posOffset>
          </wp:positionH>
          <wp:positionV relativeFrom="paragraph">
            <wp:posOffset>-904240</wp:posOffset>
          </wp:positionV>
          <wp:extent cx="6810375" cy="1276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03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83" w:rsidRDefault="007D3A83">
      <w:pPr>
        <w:spacing w:after="0" w:line="240" w:lineRule="auto"/>
      </w:pPr>
      <w:r>
        <w:separator/>
      </w:r>
    </w:p>
  </w:footnote>
  <w:footnote w:type="continuationSeparator" w:id="0">
    <w:p w:rsidR="007D3A83" w:rsidRDefault="007D3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7D3A83">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43.35pt;margin-top:-78.75pt;width:537.95pt;height:785.6pt;z-index:-251658240;mso-wrap-edited:f;mso-position-horizontal-relative:margin;mso-position-vertical-relative:margin" wrapcoords="-30 0 -30 21578 21600 21578 21600 0 -30 0">
          <v:imagedata r:id="rId1" o:title="BCMM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808"/>
    <w:multiLevelType w:val="hybridMultilevel"/>
    <w:tmpl w:val="0BBA51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644"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C15189"/>
    <w:multiLevelType w:val="hybridMultilevel"/>
    <w:tmpl w:val="99189B9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15:restartNumberingAfterBreak="0">
    <w:nsid w:val="12405ACC"/>
    <w:multiLevelType w:val="multilevel"/>
    <w:tmpl w:val="3C088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4871E0"/>
    <w:multiLevelType w:val="hybridMultilevel"/>
    <w:tmpl w:val="D85CC3A0"/>
    <w:lvl w:ilvl="0" w:tplc="87486FEA">
      <w:start w:val="1"/>
      <w:numFmt w:val="bullet"/>
      <w:lvlText w:val=""/>
      <w:lvlJc w:val="left"/>
      <w:pPr>
        <w:tabs>
          <w:tab w:val="num" w:pos="720"/>
        </w:tabs>
        <w:ind w:left="720" w:hanging="360"/>
      </w:pPr>
      <w:rPr>
        <w:rFonts w:ascii="Wingdings 3" w:hAnsi="Wingdings 3" w:hint="default"/>
      </w:rPr>
    </w:lvl>
    <w:lvl w:ilvl="1" w:tplc="C5028AAA" w:tentative="1">
      <w:start w:val="1"/>
      <w:numFmt w:val="bullet"/>
      <w:lvlText w:val=""/>
      <w:lvlJc w:val="left"/>
      <w:pPr>
        <w:tabs>
          <w:tab w:val="num" w:pos="1440"/>
        </w:tabs>
        <w:ind w:left="1440" w:hanging="360"/>
      </w:pPr>
      <w:rPr>
        <w:rFonts w:ascii="Wingdings 3" w:hAnsi="Wingdings 3" w:hint="default"/>
      </w:rPr>
    </w:lvl>
    <w:lvl w:ilvl="2" w:tplc="31B2E6C8" w:tentative="1">
      <w:start w:val="1"/>
      <w:numFmt w:val="bullet"/>
      <w:lvlText w:val=""/>
      <w:lvlJc w:val="left"/>
      <w:pPr>
        <w:tabs>
          <w:tab w:val="num" w:pos="2160"/>
        </w:tabs>
        <w:ind w:left="2160" w:hanging="360"/>
      </w:pPr>
      <w:rPr>
        <w:rFonts w:ascii="Wingdings 3" w:hAnsi="Wingdings 3" w:hint="default"/>
      </w:rPr>
    </w:lvl>
    <w:lvl w:ilvl="3" w:tplc="106EA07C" w:tentative="1">
      <w:start w:val="1"/>
      <w:numFmt w:val="bullet"/>
      <w:lvlText w:val=""/>
      <w:lvlJc w:val="left"/>
      <w:pPr>
        <w:tabs>
          <w:tab w:val="num" w:pos="2880"/>
        </w:tabs>
        <w:ind w:left="2880" w:hanging="360"/>
      </w:pPr>
      <w:rPr>
        <w:rFonts w:ascii="Wingdings 3" w:hAnsi="Wingdings 3" w:hint="default"/>
      </w:rPr>
    </w:lvl>
    <w:lvl w:ilvl="4" w:tplc="262269F2" w:tentative="1">
      <w:start w:val="1"/>
      <w:numFmt w:val="bullet"/>
      <w:lvlText w:val=""/>
      <w:lvlJc w:val="left"/>
      <w:pPr>
        <w:tabs>
          <w:tab w:val="num" w:pos="3600"/>
        </w:tabs>
        <w:ind w:left="3600" w:hanging="360"/>
      </w:pPr>
      <w:rPr>
        <w:rFonts w:ascii="Wingdings 3" w:hAnsi="Wingdings 3" w:hint="default"/>
      </w:rPr>
    </w:lvl>
    <w:lvl w:ilvl="5" w:tplc="EA30CB4A" w:tentative="1">
      <w:start w:val="1"/>
      <w:numFmt w:val="bullet"/>
      <w:lvlText w:val=""/>
      <w:lvlJc w:val="left"/>
      <w:pPr>
        <w:tabs>
          <w:tab w:val="num" w:pos="4320"/>
        </w:tabs>
        <w:ind w:left="4320" w:hanging="360"/>
      </w:pPr>
      <w:rPr>
        <w:rFonts w:ascii="Wingdings 3" w:hAnsi="Wingdings 3" w:hint="default"/>
      </w:rPr>
    </w:lvl>
    <w:lvl w:ilvl="6" w:tplc="599E5C0A" w:tentative="1">
      <w:start w:val="1"/>
      <w:numFmt w:val="bullet"/>
      <w:lvlText w:val=""/>
      <w:lvlJc w:val="left"/>
      <w:pPr>
        <w:tabs>
          <w:tab w:val="num" w:pos="5040"/>
        </w:tabs>
        <w:ind w:left="5040" w:hanging="360"/>
      </w:pPr>
      <w:rPr>
        <w:rFonts w:ascii="Wingdings 3" w:hAnsi="Wingdings 3" w:hint="default"/>
      </w:rPr>
    </w:lvl>
    <w:lvl w:ilvl="7" w:tplc="8922688A" w:tentative="1">
      <w:start w:val="1"/>
      <w:numFmt w:val="bullet"/>
      <w:lvlText w:val=""/>
      <w:lvlJc w:val="left"/>
      <w:pPr>
        <w:tabs>
          <w:tab w:val="num" w:pos="5760"/>
        </w:tabs>
        <w:ind w:left="5760" w:hanging="360"/>
      </w:pPr>
      <w:rPr>
        <w:rFonts w:ascii="Wingdings 3" w:hAnsi="Wingdings 3" w:hint="default"/>
      </w:rPr>
    </w:lvl>
    <w:lvl w:ilvl="8" w:tplc="DE2617F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A4E70A0"/>
    <w:multiLevelType w:val="hybridMultilevel"/>
    <w:tmpl w:val="D690C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E053F24"/>
    <w:multiLevelType w:val="hybridMultilevel"/>
    <w:tmpl w:val="FF4461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67A322D1"/>
    <w:multiLevelType w:val="multilevel"/>
    <w:tmpl w:val="80A8525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77"/>
    <w:rsid w:val="00010AB1"/>
    <w:rsid w:val="000222C4"/>
    <w:rsid w:val="000321FF"/>
    <w:rsid w:val="00035079"/>
    <w:rsid w:val="00042F6A"/>
    <w:rsid w:val="00054A7C"/>
    <w:rsid w:val="00054DD5"/>
    <w:rsid w:val="00056721"/>
    <w:rsid w:val="00075BF8"/>
    <w:rsid w:val="00087A1B"/>
    <w:rsid w:val="000B398F"/>
    <w:rsid w:val="000B4BA6"/>
    <w:rsid w:val="000C649C"/>
    <w:rsid w:val="00114396"/>
    <w:rsid w:val="00122F7E"/>
    <w:rsid w:val="0012389E"/>
    <w:rsid w:val="00132D62"/>
    <w:rsid w:val="00137A02"/>
    <w:rsid w:val="00151B59"/>
    <w:rsid w:val="00163E64"/>
    <w:rsid w:val="0016553F"/>
    <w:rsid w:val="0017149E"/>
    <w:rsid w:val="001B040C"/>
    <w:rsid w:val="001B2724"/>
    <w:rsid w:val="0021118B"/>
    <w:rsid w:val="00221D69"/>
    <w:rsid w:val="00227A86"/>
    <w:rsid w:val="002367CB"/>
    <w:rsid w:val="00260F4E"/>
    <w:rsid w:val="00292EE5"/>
    <w:rsid w:val="002A3178"/>
    <w:rsid w:val="002B6C6B"/>
    <w:rsid w:val="00305EA2"/>
    <w:rsid w:val="0031425E"/>
    <w:rsid w:val="00315E53"/>
    <w:rsid w:val="00324F17"/>
    <w:rsid w:val="003344DC"/>
    <w:rsid w:val="0035090D"/>
    <w:rsid w:val="003770AE"/>
    <w:rsid w:val="00393A31"/>
    <w:rsid w:val="00394A85"/>
    <w:rsid w:val="003962CC"/>
    <w:rsid w:val="003B71C8"/>
    <w:rsid w:val="003D03CE"/>
    <w:rsid w:val="003D6E59"/>
    <w:rsid w:val="003D74ED"/>
    <w:rsid w:val="003E0959"/>
    <w:rsid w:val="003E0D41"/>
    <w:rsid w:val="003F6FC5"/>
    <w:rsid w:val="0040757A"/>
    <w:rsid w:val="004125AD"/>
    <w:rsid w:val="004521C8"/>
    <w:rsid w:val="004629B4"/>
    <w:rsid w:val="00465DBD"/>
    <w:rsid w:val="00467DFB"/>
    <w:rsid w:val="004A51D0"/>
    <w:rsid w:val="004B5C85"/>
    <w:rsid w:val="004C4162"/>
    <w:rsid w:val="004C4A80"/>
    <w:rsid w:val="004D0588"/>
    <w:rsid w:val="004D213E"/>
    <w:rsid w:val="004F1CE6"/>
    <w:rsid w:val="00503F3E"/>
    <w:rsid w:val="00506C9D"/>
    <w:rsid w:val="005108FD"/>
    <w:rsid w:val="00523BDB"/>
    <w:rsid w:val="00535FD8"/>
    <w:rsid w:val="00543E80"/>
    <w:rsid w:val="00544B13"/>
    <w:rsid w:val="005566DF"/>
    <w:rsid w:val="00570E52"/>
    <w:rsid w:val="005775DC"/>
    <w:rsid w:val="00577A11"/>
    <w:rsid w:val="00577DD7"/>
    <w:rsid w:val="0058477E"/>
    <w:rsid w:val="005874AC"/>
    <w:rsid w:val="005958E0"/>
    <w:rsid w:val="005A1473"/>
    <w:rsid w:val="005B7D1F"/>
    <w:rsid w:val="005D71E9"/>
    <w:rsid w:val="005E4809"/>
    <w:rsid w:val="005F6347"/>
    <w:rsid w:val="005F6861"/>
    <w:rsid w:val="005F76C3"/>
    <w:rsid w:val="0060463E"/>
    <w:rsid w:val="006067BB"/>
    <w:rsid w:val="0060751D"/>
    <w:rsid w:val="00621F51"/>
    <w:rsid w:val="00667116"/>
    <w:rsid w:val="006743DF"/>
    <w:rsid w:val="00676B32"/>
    <w:rsid w:val="00682A15"/>
    <w:rsid w:val="00686B5C"/>
    <w:rsid w:val="00694FAC"/>
    <w:rsid w:val="006C30CE"/>
    <w:rsid w:val="006D3354"/>
    <w:rsid w:val="006E2678"/>
    <w:rsid w:val="006F6E9F"/>
    <w:rsid w:val="00710CF0"/>
    <w:rsid w:val="00716412"/>
    <w:rsid w:val="00746A93"/>
    <w:rsid w:val="00754569"/>
    <w:rsid w:val="0076249B"/>
    <w:rsid w:val="00794142"/>
    <w:rsid w:val="007A20E2"/>
    <w:rsid w:val="007A3F77"/>
    <w:rsid w:val="007A7D9E"/>
    <w:rsid w:val="007B2F8F"/>
    <w:rsid w:val="007B5CBE"/>
    <w:rsid w:val="007C51A5"/>
    <w:rsid w:val="007D3A83"/>
    <w:rsid w:val="007D552D"/>
    <w:rsid w:val="007E033C"/>
    <w:rsid w:val="007E2012"/>
    <w:rsid w:val="007F27EC"/>
    <w:rsid w:val="007F3A02"/>
    <w:rsid w:val="007F7218"/>
    <w:rsid w:val="008013EC"/>
    <w:rsid w:val="00833A73"/>
    <w:rsid w:val="00835D10"/>
    <w:rsid w:val="008374EA"/>
    <w:rsid w:val="0084592F"/>
    <w:rsid w:val="0085174B"/>
    <w:rsid w:val="00857CC0"/>
    <w:rsid w:val="00893225"/>
    <w:rsid w:val="008B441F"/>
    <w:rsid w:val="008D0AF0"/>
    <w:rsid w:val="008E437A"/>
    <w:rsid w:val="008F621E"/>
    <w:rsid w:val="00900325"/>
    <w:rsid w:val="00924BF9"/>
    <w:rsid w:val="0093677F"/>
    <w:rsid w:val="009402CE"/>
    <w:rsid w:val="00952E58"/>
    <w:rsid w:val="00963B0A"/>
    <w:rsid w:val="00973F9E"/>
    <w:rsid w:val="0098510C"/>
    <w:rsid w:val="00990CB0"/>
    <w:rsid w:val="009B4DDA"/>
    <w:rsid w:val="009F7D20"/>
    <w:rsid w:val="00A3057E"/>
    <w:rsid w:val="00A533A9"/>
    <w:rsid w:val="00A6266D"/>
    <w:rsid w:val="00A66D65"/>
    <w:rsid w:val="00A70BB1"/>
    <w:rsid w:val="00AA468D"/>
    <w:rsid w:val="00AB4322"/>
    <w:rsid w:val="00AC473B"/>
    <w:rsid w:val="00AC5F8C"/>
    <w:rsid w:val="00AC6134"/>
    <w:rsid w:val="00AD3B1B"/>
    <w:rsid w:val="00AE0FC3"/>
    <w:rsid w:val="00AF5312"/>
    <w:rsid w:val="00B04766"/>
    <w:rsid w:val="00B074E0"/>
    <w:rsid w:val="00B1571F"/>
    <w:rsid w:val="00B30788"/>
    <w:rsid w:val="00B33B18"/>
    <w:rsid w:val="00B528EB"/>
    <w:rsid w:val="00B91128"/>
    <w:rsid w:val="00BA6202"/>
    <w:rsid w:val="00BA7BE3"/>
    <w:rsid w:val="00BB1209"/>
    <w:rsid w:val="00BB44A3"/>
    <w:rsid w:val="00BB4C12"/>
    <w:rsid w:val="00BD24B3"/>
    <w:rsid w:val="00BF0E61"/>
    <w:rsid w:val="00C07747"/>
    <w:rsid w:val="00C07B7F"/>
    <w:rsid w:val="00C4174E"/>
    <w:rsid w:val="00C45A8F"/>
    <w:rsid w:val="00C63F0D"/>
    <w:rsid w:val="00C65205"/>
    <w:rsid w:val="00C67B18"/>
    <w:rsid w:val="00C7696B"/>
    <w:rsid w:val="00C812ED"/>
    <w:rsid w:val="00C87A45"/>
    <w:rsid w:val="00C9326F"/>
    <w:rsid w:val="00CA0CB3"/>
    <w:rsid w:val="00CA54E8"/>
    <w:rsid w:val="00CD488E"/>
    <w:rsid w:val="00CD7590"/>
    <w:rsid w:val="00CE62A3"/>
    <w:rsid w:val="00CF2AF0"/>
    <w:rsid w:val="00CF34EC"/>
    <w:rsid w:val="00D151DB"/>
    <w:rsid w:val="00D26503"/>
    <w:rsid w:val="00D303BA"/>
    <w:rsid w:val="00D41243"/>
    <w:rsid w:val="00D45F73"/>
    <w:rsid w:val="00D543D0"/>
    <w:rsid w:val="00D63806"/>
    <w:rsid w:val="00DA1A61"/>
    <w:rsid w:val="00DB7EAB"/>
    <w:rsid w:val="00E07A8E"/>
    <w:rsid w:val="00E1566C"/>
    <w:rsid w:val="00E27575"/>
    <w:rsid w:val="00E30270"/>
    <w:rsid w:val="00E41D2D"/>
    <w:rsid w:val="00E550E7"/>
    <w:rsid w:val="00E820C2"/>
    <w:rsid w:val="00ED37E5"/>
    <w:rsid w:val="00EE069E"/>
    <w:rsid w:val="00EE278E"/>
    <w:rsid w:val="00EF444F"/>
    <w:rsid w:val="00F0326C"/>
    <w:rsid w:val="00F07B4B"/>
    <w:rsid w:val="00F1498F"/>
    <w:rsid w:val="00F15C3A"/>
    <w:rsid w:val="00F3071A"/>
    <w:rsid w:val="00F51B0A"/>
    <w:rsid w:val="00F92AD4"/>
    <w:rsid w:val="00F9537C"/>
    <w:rsid w:val="00FA0101"/>
    <w:rsid w:val="00FA1CD3"/>
    <w:rsid w:val="00FB5559"/>
    <w:rsid w:val="00FE0CAA"/>
    <w:rsid w:val="00FE211B"/>
    <w:rsid w:val="00FE73AA"/>
    <w:rsid w:val="00FE7BFD"/>
    <w:rsid w:val="00FF12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DFFEB73-EFCA-409F-B1AE-07584B67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F77"/>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3F77"/>
    <w:pPr>
      <w:tabs>
        <w:tab w:val="center" w:pos="4513"/>
        <w:tab w:val="right" w:pos="9026"/>
      </w:tabs>
      <w:spacing w:after="0" w:line="240" w:lineRule="auto"/>
    </w:pPr>
  </w:style>
  <w:style w:type="character" w:customStyle="1" w:styleId="HeaderChar">
    <w:name w:val="Header Char"/>
    <w:basedOn w:val="DefaultParagraphFont"/>
    <w:link w:val="Header"/>
    <w:rsid w:val="007A3F77"/>
    <w:rPr>
      <w:rFonts w:ascii="Arial" w:hAnsi="Arial"/>
      <w:sz w:val="24"/>
    </w:rPr>
  </w:style>
  <w:style w:type="paragraph" w:styleId="Footer">
    <w:name w:val="footer"/>
    <w:basedOn w:val="Normal"/>
    <w:link w:val="FooterChar"/>
    <w:uiPriority w:val="99"/>
    <w:unhideWhenUsed/>
    <w:rsid w:val="007A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77"/>
    <w:rPr>
      <w:rFonts w:ascii="Arial" w:hAnsi="Arial"/>
      <w:sz w:val="24"/>
    </w:rPr>
  </w:style>
  <w:style w:type="paragraph" w:customStyle="1" w:styleId="bodycopy">
    <w:name w:val="body copy"/>
    <w:basedOn w:val="Normal"/>
    <w:rsid w:val="007A3F77"/>
    <w:pPr>
      <w:widowControl w:val="0"/>
      <w:suppressAutoHyphens/>
      <w:autoSpaceDE w:val="0"/>
      <w:autoSpaceDN w:val="0"/>
      <w:adjustRightInd w:val="0"/>
      <w:spacing w:after="0" w:line="288" w:lineRule="auto"/>
      <w:jc w:val="both"/>
      <w:textAlignment w:val="center"/>
    </w:pPr>
    <w:rPr>
      <w:rFonts w:ascii="HelveticaNeueLTStd-Cn" w:eastAsia="Times New Roman" w:hAnsi="HelveticaNeueLTStd-Cn" w:cs="HelveticaNeueLTStd-Cn"/>
      <w:color w:val="000000"/>
      <w:sz w:val="16"/>
      <w:szCs w:val="16"/>
      <w:lang w:val="en-GB" w:bidi="en-US"/>
    </w:rPr>
  </w:style>
  <w:style w:type="paragraph" w:styleId="BalloonText">
    <w:name w:val="Balloon Text"/>
    <w:basedOn w:val="Normal"/>
    <w:link w:val="BalloonTextChar"/>
    <w:uiPriority w:val="99"/>
    <w:semiHidden/>
    <w:unhideWhenUsed/>
    <w:rsid w:val="00BA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E3"/>
    <w:rPr>
      <w:rFonts w:ascii="Tahoma" w:hAnsi="Tahoma" w:cs="Tahoma"/>
      <w:sz w:val="16"/>
      <w:szCs w:val="16"/>
    </w:rPr>
  </w:style>
  <w:style w:type="table" w:styleId="TableGrid">
    <w:name w:val="Table Grid"/>
    <w:basedOn w:val="TableNormal"/>
    <w:uiPriority w:val="59"/>
    <w:rsid w:val="008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71A"/>
    <w:pPr>
      <w:ind w:left="720"/>
      <w:contextualSpacing/>
    </w:pPr>
  </w:style>
  <w:style w:type="paragraph" w:styleId="BodyText">
    <w:name w:val="Body Text"/>
    <w:aliases w:val="Body Text sub head,bd,Body Text x,bt,body text,indent Body,b,block,NCDOT Body Text,Starbucks Body Text,3 indent,heading31,body text1,3 indent1,heading32,body text2,3 indent2,heading33,body text3,3 indent3,heading34,body text4,3 indent4,BMP"/>
    <w:basedOn w:val="Normal"/>
    <w:link w:val="BodyTextChar"/>
    <w:uiPriority w:val="99"/>
    <w:rsid w:val="007A20E2"/>
    <w:pPr>
      <w:spacing w:after="120" w:line="240" w:lineRule="auto"/>
    </w:pPr>
    <w:rPr>
      <w:rFonts w:ascii="Times New Roman" w:eastAsia="Times New Roman" w:hAnsi="Times New Roman" w:cs="Times New Roman"/>
      <w:szCs w:val="24"/>
      <w:lang w:val="en-US" w:eastAsia="x-none"/>
    </w:rPr>
  </w:style>
  <w:style w:type="character" w:customStyle="1" w:styleId="BodyTextChar">
    <w:name w:val="Body Text Char"/>
    <w:aliases w:val="Body Text sub head Char,bd Char,Body Text x Char,bt Char,body text Char,indent Body Char,b Char,block Char,NCDOT Body Text Char,Starbucks Body Text Char,3 indent Char,heading31 Char,body text1 Char,3 indent1 Char,heading32 Char,BMP Char"/>
    <w:basedOn w:val="DefaultParagraphFont"/>
    <w:link w:val="BodyText"/>
    <w:uiPriority w:val="99"/>
    <w:rsid w:val="007A20E2"/>
    <w:rPr>
      <w:rFonts w:ascii="Times New Roman" w:eastAsia="Times New Roman" w:hAnsi="Times New Roman" w:cs="Times New Roman"/>
      <w:sz w:val="24"/>
      <w:szCs w:val="24"/>
      <w:lang w:val="en-US" w:eastAsia="x-none"/>
    </w:rPr>
  </w:style>
  <w:style w:type="character" w:customStyle="1" w:styleId="st1">
    <w:name w:val="st1"/>
    <w:basedOn w:val="DefaultParagraphFont"/>
    <w:rsid w:val="00C65205"/>
  </w:style>
  <w:style w:type="character" w:styleId="Hyperlink">
    <w:name w:val="Hyperlink"/>
    <w:basedOn w:val="DefaultParagraphFont"/>
    <w:uiPriority w:val="99"/>
    <w:unhideWhenUsed/>
    <w:rsid w:val="00C41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61511">
      <w:bodyDiv w:val="1"/>
      <w:marLeft w:val="0"/>
      <w:marRight w:val="0"/>
      <w:marTop w:val="0"/>
      <w:marBottom w:val="0"/>
      <w:divBdr>
        <w:top w:val="none" w:sz="0" w:space="0" w:color="auto"/>
        <w:left w:val="none" w:sz="0" w:space="0" w:color="auto"/>
        <w:bottom w:val="none" w:sz="0" w:space="0" w:color="auto"/>
        <w:right w:val="none" w:sz="0" w:space="0" w:color="auto"/>
      </w:divBdr>
    </w:div>
    <w:div w:id="15428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thandwad@buffalocit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TabisaMn</dc:creator>
  <cp:keywords/>
  <dc:description/>
  <cp:lastModifiedBy>Nomatshawe Vellem</cp:lastModifiedBy>
  <cp:revision>2</cp:revision>
  <cp:lastPrinted>2017-07-26T10:54:00Z</cp:lastPrinted>
  <dcterms:created xsi:type="dcterms:W3CDTF">2018-03-01T08:37:00Z</dcterms:created>
  <dcterms:modified xsi:type="dcterms:W3CDTF">2018-03-01T08:37:00Z</dcterms:modified>
</cp:coreProperties>
</file>