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77" w:rsidRPr="00056721" w:rsidRDefault="007A3F77" w:rsidP="00163E64">
      <w:pPr>
        <w:pStyle w:val="bodycopy"/>
        <w:spacing w:after="200" w:line="36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056721">
        <w:rPr>
          <w:rFonts w:ascii="Arial" w:hAnsi="Arial" w:cs="Arial"/>
          <w:color w:val="000000" w:themeColor="text1"/>
        </w:rPr>
        <w:tab/>
      </w:r>
      <w:r w:rsidRPr="00056721">
        <w:rPr>
          <w:rFonts w:ascii="Arial" w:hAnsi="Arial" w:cs="Arial"/>
          <w:b/>
          <w:bCs/>
          <w:color w:val="000000" w:themeColor="text1"/>
        </w:rPr>
        <w:t xml:space="preserve">Communications Department </w:t>
      </w:r>
    </w:p>
    <w:p w:rsidR="007A20E2" w:rsidRPr="00056721" w:rsidRDefault="007A3F77" w:rsidP="00FB5559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cs="Arial"/>
          <w:b/>
          <w:bCs/>
          <w:color w:val="000000" w:themeColor="text1"/>
          <w:sz w:val="16"/>
          <w:szCs w:val="16"/>
          <w:lang w:bidi="en-US"/>
        </w:rPr>
      </w:pPr>
      <w:r w:rsidRPr="00056721">
        <w:rPr>
          <w:rFonts w:cs="Arial"/>
          <w:color w:val="000000" w:themeColor="text1"/>
          <w:sz w:val="16"/>
          <w:szCs w:val="16"/>
          <w:lang w:bidi="en-US"/>
        </w:rPr>
        <w:t>PO Box 134, East London, 5200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br/>
        <w:t>7th Floor, Trust Centre, East London, 5201</w:t>
      </w:r>
      <w:r w:rsidR="00FB5559" w:rsidRPr="00056721">
        <w:rPr>
          <w:rFonts w:cs="Arial"/>
          <w:color w:val="000000" w:themeColor="text1"/>
          <w:sz w:val="16"/>
          <w:szCs w:val="16"/>
          <w:lang w:bidi="en-US"/>
        </w:rPr>
        <w:br/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Tel:</w:t>
      </w:r>
      <w:r w:rsidR="00900325">
        <w:rPr>
          <w:rFonts w:cs="Arial"/>
          <w:color w:val="000000" w:themeColor="text1"/>
          <w:sz w:val="16"/>
          <w:szCs w:val="16"/>
          <w:lang w:bidi="en-US"/>
        </w:rPr>
        <w:t xml:space="preserve"> 043 705 11753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t xml:space="preserve"> | </w:t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Fax: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t xml:space="preserve"> 043 742 0062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br/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Email:</w:t>
      </w:r>
      <w:r w:rsidR="00900325">
        <w:rPr>
          <w:rFonts w:cs="Arial"/>
          <w:color w:val="000000" w:themeColor="text1"/>
          <w:sz w:val="16"/>
          <w:szCs w:val="16"/>
          <w:lang w:bidi="en-US"/>
        </w:rPr>
        <w:t>bathandwad</w:t>
      </w:r>
      <w:r w:rsidR="007A20E2" w:rsidRPr="00056721">
        <w:rPr>
          <w:rFonts w:cs="Arial"/>
          <w:color w:val="000000" w:themeColor="text1"/>
          <w:sz w:val="16"/>
          <w:szCs w:val="16"/>
          <w:lang w:bidi="en-US"/>
        </w:rPr>
        <w:t>@buffalocity.gov.za</w:t>
      </w:r>
    </w:p>
    <w:p w:rsidR="009F26FC" w:rsidRDefault="009F26FC" w:rsidP="009F26FC">
      <w:pPr>
        <w:rPr>
          <w:rFonts w:cs="Arial"/>
          <w:color w:val="000000" w:themeColor="text1"/>
          <w:szCs w:val="24"/>
        </w:rPr>
      </w:pPr>
    </w:p>
    <w:p w:rsidR="009F26FC" w:rsidRDefault="009F26FC" w:rsidP="009F26FC">
      <w:pPr>
        <w:spacing w:before="100" w:beforeAutospacing="1" w:after="100" w:afterAutospacing="1" w:line="240" w:lineRule="auto"/>
      </w:pPr>
      <w:r>
        <w:rPr>
          <w:b/>
          <w:bCs/>
        </w:rPr>
        <w:t>Dear Members of the Media,</w:t>
      </w:r>
      <w:bookmarkStart w:id="0" w:name="_GoBack"/>
      <w:bookmarkEnd w:id="0"/>
    </w:p>
    <w:p w:rsidR="009F26FC" w:rsidRDefault="009F26FC" w:rsidP="009F26FC">
      <w:r>
        <w:t xml:space="preserve">Please find attached a detailed itinerary of the Chinese delegation </w:t>
      </w:r>
      <w:r>
        <w:t>two-day</w:t>
      </w:r>
      <w:r>
        <w:t xml:space="preserve"> visit to Buffalo City Metro which arrives this morning.</w:t>
      </w:r>
    </w:p>
    <w:p w:rsidR="009F26FC" w:rsidRDefault="009F26FC" w:rsidP="009F26FC">
      <w:pPr>
        <w:spacing w:after="0" w:line="100" w:lineRule="atLeast"/>
        <w:rPr>
          <w:b/>
          <w:bCs/>
          <w:lang w:val="en-US" w:eastAsia="ar-SA"/>
        </w:rPr>
      </w:pPr>
      <w:r>
        <w:t xml:space="preserve">Please be advised that the courtesy visit with the Executive Mayor Councillor Xola Pakati will now be held at the </w:t>
      </w:r>
      <w:r>
        <w:rPr>
          <w:b/>
          <w:bCs/>
          <w:lang w:eastAsia="ar-SA"/>
        </w:rPr>
        <w:t>East London Airport VIP Room at 12h00 and no longer at the City Hall.</w:t>
      </w:r>
    </w:p>
    <w:p w:rsidR="009F26FC" w:rsidRDefault="009F26FC" w:rsidP="009F26FC"/>
    <w:p w:rsidR="009F26FC" w:rsidRDefault="009F26FC" w:rsidP="009F26FC">
      <w:r>
        <w:t xml:space="preserve">Also attached is the program for the </w:t>
      </w:r>
      <w:r>
        <w:rPr>
          <w:b/>
          <w:bCs/>
        </w:rPr>
        <w:t>welcoming gala dinner taking place at the EL ICC tonight at 19h00</w:t>
      </w:r>
      <w:r>
        <w:t xml:space="preserve"> and plus the details of the Chinese government and business delegation.</w:t>
      </w:r>
    </w:p>
    <w:p w:rsidR="009F26FC" w:rsidRDefault="009F26FC" w:rsidP="009F26FC">
      <w:r>
        <w:t xml:space="preserve">Members of the media are advised that there will be transportation made available for tomorrows visits to the East London Industrial Zone (ELIDZ) at 08h30 followed by a tour to the Mercedes Benz South Africa factory at 12h00 and thereafter the site inspections to the </w:t>
      </w:r>
      <w:proofErr w:type="spellStart"/>
      <w:r>
        <w:t>Dimbaza</w:t>
      </w:r>
      <w:proofErr w:type="spellEnd"/>
      <w:r>
        <w:t xml:space="preserve"> Development Zone including </w:t>
      </w:r>
      <w:proofErr w:type="spellStart"/>
      <w:r>
        <w:t>Ikusasa</w:t>
      </w:r>
      <w:proofErr w:type="spellEnd"/>
      <w:r>
        <w:t xml:space="preserve"> Green Factory from 14h30 to 16h30.</w:t>
      </w:r>
    </w:p>
    <w:p w:rsidR="009F26FC" w:rsidRDefault="009F26FC" w:rsidP="009F26FC">
      <w:pPr>
        <w:spacing w:after="0" w:line="240" w:lineRule="auto"/>
        <w:rPr>
          <w:rFonts w:ascii="Calibri" w:hAnsi="Calibri"/>
          <w:sz w:val="22"/>
          <w:lang w:val="en-US"/>
        </w:rPr>
      </w:pPr>
      <w:r>
        <w:rPr>
          <w:rFonts w:ascii="Calibri" w:hAnsi="Calibri"/>
          <w:color w:val="FF0000"/>
          <w:sz w:val="32"/>
          <w:szCs w:val="32"/>
        </w:rPr>
        <w:t>NB</w:t>
      </w:r>
      <w:r>
        <w:rPr>
          <w:rFonts w:ascii="Calibri" w:hAnsi="Calibri"/>
          <w:color w:val="FF0000"/>
        </w:rPr>
        <w:t xml:space="preserve">: </w:t>
      </w:r>
      <w:r>
        <w:rPr>
          <w:rFonts w:ascii="Calibri" w:hAnsi="Calibri"/>
          <w:color w:val="FF0000"/>
          <w:sz w:val="28"/>
          <w:szCs w:val="28"/>
        </w:rPr>
        <w:t>Transport will be departing from the Trust Centre building (Oxford Street) at 8H30 for</w:t>
      </w:r>
      <w:r>
        <w:t xml:space="preserve"> </w:t>
      </w:r>
      <w:r>
        <w:rPr>
          <w:color w:val="FF0000"/>
        </w:rPr>
        <w:t>East London Industrial Zone (</w:t>
      </w:r>
      <w:proofErr w:type="gramStart"/>
      <w:r>
        <w:rPr>
          <w:color w:val="FF0000"/>
        </w:rPr>
        <w:t xml:space="preserve">ELIDZ) </w:t>
      </w:r>
      <w:r>
        <w:rPr>
          <w:rFonts w:ascii="Calibri" w:hAnsi="Calibri"/>
          <w:color w:val="FF0000"/>
          <w:sz w:val="28"/>
          <w:szCs w:val="28"/>
        </w:rPr>
        <w:t> .</w:t>
      </w:r>
      <w:proofErr w:type="gramEnd"/>
      <w:r>
        <w:rPr>
          <w:rFonts w:ascii="Calibri" w:hAnsi="Calibri"/>
          <w:color w:val="FF0000"/>
          <w:sz w:val="28"/>
          <w:szCs w:val="28"/>
        </w:rPr>
        <w:t xml:space="preserve"> You can also contact </w:t>
      </w:r>
      <w:proofErr w:type="spellStart"/>
      <w:r>
        <w:rPr>
          <w:rFonts w:ascii="Calibri" w:hAnsi="Calibri"/>
          <w:color w:val="FF0000"/>
          <w:sz w:val="28"/>
          <w:szCs w:val="28"/>
        </w:rPr>
        <w:t>NomaTshawe</w:t>
      </w:r>
      <w:proofErr w:type="spellEnd"/>
      <w:r>
        <w:rPr>
          <w:rFonts w:ascii="Calibri" w:hAnsi="Calibri"/>
          <w:color w:val="FF0000"/>
          <w:sz w:val="28"/>
          <w:szCs w:val="28"/>
        </w:rPr>
        <w:t xml:space="preserve"> Vellem-Dube 061 931 </w:t>
      </w:r>
      <w:proofErr w:type="gramStart"/>
      <w:r>
        <w:rPr>
          <w:rFonts w:ascii="Calibri" w:hAnsi="Calibri"/>
          <w:color w:val="FF0000"/>
          <w:sz w:val="28"/>
          <w:szCs w:val="28"/>
        </w:rPr>
        <w:t>3616 .</w:t>
      </w:r>
      <w:proofErr w:type="gramEnd"/>
    </w:p>
    <w:p w:rsidR="009F26FC" w:rsidRDefault="009F26FC" w:rsidP="009F26FC">
      <w:pPr>
        <w:rPr>
          <w:rStyle w:val="Strong"/>
          <w:b w:val="0"/>
          <w:bCs w:val="0"/>
          <w:szCs w:val="24"/>
        </w:rPr>
      </w:pPr>
    </w:p>
    <w:p w:rsidR="009F26FC" w:rsidRDefault="009F26FC" w:rsidP="009F26FC">
      <w:pPr>
        <w:rPr>
          <w:lang w:val="en-US"/>
        </w:rPr>
      </w:pPr>
      <w:r>
        <w:rPr>
          <w:rStyle w:val="Strong"/>
          <w:sz w:val="28"/>
          <w:szCs w:val="28"/>
        </w:rPr>
        <w:t>Regards</w:t>
      </w:r>
    </w:p>
    <w:p w:rsidR="009F26FC" w:rsidRPr="009F26FC" w:rsidRDefault="009F26FC" w:rsidP="009F26FC">
      <w:pPr>
        <w:rPr>
          <w:rFonts w:cs="Arial"/>
          <w:color w:val="000000" w:themeColor="text1"/>
          <w:szCs w:val="24"/>
        </w:rPr>
      </w:pPr>
    </w:p>
    <w:p w:rsidR="00B30788" w:rsidRDefault="00B30788" w:rsidP="00056721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  <w:lang w:eastAsia="en-ZA"/>
        </w:rPr>
      </w:pPr>
    </w:p>
    <w:p w:rsidR="00315E53" w:rsidRPr="005958E0" w:rsidRDefault="00C45A8F" w:rsidP="005958E0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  <w:lang w:eastAsia="en-ZA"/>
        </w:rPr>
        <w:sectPr w:rsidR="00315E53" w:rsidRPr="005958E0" w:rsidSect="002367CB">
          <w:footerReference w:type="default" r:id="rId7"/>
          <w:headerReference w:type="firs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B30788">
        <w:rPr>
          <w:rFonts w:cs="Arial"/>
          <w:b/>
        </w:rPr>
        <w:t xml:space="preserve"> </w:t>
      </w:r>
    </w:p>
    <w:p w:rsidR="005F76C3" w:rsidRPr="00056721" w:rsidRDefault="005F76C3" w:rsidP="00163E64">
      <w:pPr>
        <w:spacing w:line="360" w:lineRule="auto"/>
        <w:rPr>
          <w:rFonts w:cs="Arial"/>
          <w:color w:val="000000" w:themeColor="text1"/>
        </w:rPr>
      </w:pPr>
    </w:p>
    <w:sectPr w:rsidR="005F76C3" w:rsidRPr="00056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34" w:rsidRDefault="00A54334">
      <w:pPr>
        <w:spacing w:after="0" w:line="240" w:lineRule="auto"/>
      </w:pPr>
      <w:r>
        <w:separator/>
      </w:r>
    </w:p>
  </w:endnote>
  <w:endnote w:type="continuationSeparator" w:id="0">
    <w:p w:rsidR="00A54334" w:rsidRDefault="00A5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Cn">
    <w:altName w:val="HelveticaNeueLT St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CB" w:rsidRDefault="002367CB">
    <w:pPr>
      <w:pStyle w:val="Foot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10C263" wp14:editId="5BFE36D7">
          <wp:simplePos x="0" y="0"/>
          <wp:positionH relativeFrom="column">
            <wp:posOffset>-590550</wp:posOffset>
          </wp:positionH>
          <wp:positionV relativeFrom="paragraph">
            <wp:posOffset>-904240</wp:posOffset>
          </wp:positionV>
          <wp:extent cx="6810375" cy="12763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34" w:rsidRDefault="00A54334">
      <w:pPr>
        <w:spacing w:after="0" w:line="240" w:lineRule="auto"/>
      </w:pPr>
      <w:r>
        <w:separator/>
      </w:r>
    </w:p>
  </w:footnote>
  <w:footnote w:type="continuationSeparator" w:id="0">
    <w:p w:rsidR="00A54334" w:rsidRDefault="00A5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CB" w:rsidRDefault="00A54334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43.35pt;margin-top:-78.75pt;width:537.95pt;height:785.6pt;z-index:-251658240;mso-wrap-edited:f;mso-position-horizontal-relative:margin;mso-position-vertical-relative:margin" wrapcoords="-30 0 -30 21578 21600 21578 21600 0 -30 0">
          <v:imagedata r:id="rId1" o:title="BCMM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808"/>
    <w:multiLevelType w:val="hybridMultilevel"/>
    <w:tmpl w:val="0BBA51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5189"/>
    <w:multiLevelType w:val="hybridMultilevel"/>
    <w:tmpl w:val="99189B94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405ACC"/>
    <w:multiLevelType w:val="multilevel"/>
    <w:tmpl w:val="3C08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4871E0"/>
    <w:multiLevelType w:val="hybridMultilevel"/>
    <w:tmpl w:val="D85CC3A0"/>
    <w:lvl w:ilvl="0" w:tplc="87486F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028A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B2E6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6EA0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2269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30CB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9E5C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226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2617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A4E70A0"/>
    <w:multiLevelType w:val="hybridMultilevel"/>
    <w:tmpl w:val="D690CB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53F24"/>
    <w:multiLevelType w:val="hybridMultilevel"/>
    <w:tmpl w:val="FF4461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A322D1"/>
    <w:multiLevelType w:val="multilevel"/>
    <w:tmpl w:val="80A852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77"/>
    <w:rsid w:val="00010AB1"/>
    <w:rsid w:val="000222C4"/>
    <w:rsid w:val="00035079"/>
    <w:rsid w:val="00056721"/>
    <w:rsid w:val="00075BF8"/>
    <w:rsid w:val="00087A1B"/>
    <w:rsid w:val="000B398F"/>
    <w:rsid w:val="000B4BA6"/>
    <w:rsid w:val="000C649C"/>
    <w:rsid w:val="00114396"/>
    <w:rsid w:val="00122F7E"/>
    <w:rsid w:val="0012389E"/>
    <w:rsid w:val="00132D62"/>
    <w:rsid w:val="00137A02"/>
    <w:rsid w:val="00163E64"/>
    <w:rsid w:val="0016553F"/>
    <w:rsid w:val="0017149E"/>
    <w:rsid w:val="001B040C"/>
    <w:rsid w:val="001B2724"/>
    <w:rsid w:val="0021118B"/>
    <w:rsid w:val="00221D69"/>
    <w:rsid w:val="00227A86"/>
    <w:rsid w:val="002367CB"/>
    <w:rsid w:val="00260F4E"/>
    <w:rsid w:val="00292EE5"/>
    <w:rsid w:val="002A3178"/>
    <w:rsid w:val="00305EA2"/>
    <w:rsid w:val="0031425E"/>
    <w:rsid w:val="00315E53"/>
    <w:rsid w:val="00324F17"/>
    <w:rsid w:val="0035090D"/>
    <w:rsid w:val="003770AE"/>
    <w:rsid w:val="00393A31"/>
    <w:rsid w:val="00394A85"/>
    <w:rsid w:val="003962CC"/>
    <w:rsid w:val="003D03CE"/>
    <w:rsid w:val="003D6E59"/>
    <w:rsid w:val="003D74ED"/>
    <w:rsid w:val="003E0D41"/>
    <w:rsid w:val="003F6FC5"/>
    <w:rsid w:val="0040757A"/>
    <w:rsid w:val="004125AD"/>
    <w:rsid w:val="004521C8"/>
    <w:rsid w:val="00467DFB"/>
    <w:rsid w:val="004A51D0"/>
    <w:rsid w:val="004B5C85"/>
    <w:rsid w:val="004C4162"/>
    <w:rsid w:val="004C4A80"/>
    <w:rsid w:val="004D0588"/>
    <w:rsid w:val="004D213E"/>
    <w:rsid w:val="00503F3E"/>
    <w:rsid w:val="00506C9D"/>
    <w:rsid w:val="00543E80"/>
    <w:rsid w:val="00544B13"/>
    <w:rsid w:val="005775DC"/>
    <w:rsid w:val="00577A11"/>
    <w:rsid w:val="00577DD7"/>
    <w:rsid w:val="0058477E"/>
    <w:rsid w:val="005874AC"/>
    <w:rsid w:val="005958E0"/>
    <w:rsid w:val="005A1473"/>
    <w:rsid w:val="005B7D1F"/>
    <w:rsid w:val="005E4809"/>
    <w:rsid w:val="005F6347"/>
    <w:rsid w:val="005F6861"/>
    <w:rsid w:val="005F76C3"/>
    <w:rsid w:val="0060463E"/>
    <w:rsid w:val="0060751D"/>
    <w:rsid w:val="00621F51"/>
    <w:rsid w:val="00667116"/>
    <w:rsid w:val="006743DF"/>
    <w:rsid w:val="00676B32"/>
    <w:rsid w:val="00686B5C"/>
    <w:rsid w:val="006D3354"/>
    <w:rsid w:val="006E2678"/>
    <w:rsid w:val="006F6E9F"/>
    <w:rsid w:val="00716412"/>
    <w:rsid w:val="00746A93"/>
    <w:rsid w:val="00794142"/>
    <w:rsid w:val="007A20E2"/>
    <w:rsid w:val="007A3F77"/>
    <w:rsid w:val="007A7D9E"/>
    <w:rsid w:val="007B2F8F"/>
    <w:rsid w:val="007D552D"/>
    <w:rsid w:val="007E2012"/>
    <w:rsid w:val="007F27EC"/>
    <w:rsid w:val="007F7218"/>
    <w:rsid w:val="008013EC"/>
    <w:rsid w:val="00833A73"/>
    <w:rsid w:val="00835D10"/>
    <w:rsid w:val="0085174B"/>
    <w:rsid w:val="00857CC0"/>
    <w:rsid w:val="008B441F"/>
    <w:rsid w:val="008E437A"/>
    <w:rsid w:val="008F621E"/>
    <w:rsid w:val="00900325"/>
    <w:rsid w:val="00924BF9"/>
    <w:rsid w:val="0093677F"/>
    <w:rsid w:val="009402CE"/>
    <w:rsid w:val="00963B0A"/>
    <w:rsid w:val="00973F9E"/>
    <w:rsid w:val="0098510C"/>
    <w:rsid w:val="009B4DDA"/>
    <w:rsid w:val="009F26FC"/>
    <w:rsid w:val="009F7D20"/>
    <w:rsid w:val="00A3057E"/>
    <w:rsid w:val="00A533A9"/>
    <w:rsid w:val="00A54334"/>
    <w:rsid w:val="00A6266D"/>
    <w:rsid w:val="00AA468D"/>
    <w:rsid w:val="00AB4322"/>
    <w:rsid w:val="00AC473B"/>
    <w:rsid w:val="00AC5F8C"/>
    <w:rsid w:val="00AC6134"/>
    <w:rsid w:val="00AF5312"/>
    <w:rsid w:val="00B04766"/>
    <w:rsid w:val="00B074E0"/>
    <w:rsid w:val="00B1571F"/>
    <w:rsid w:val="00B30788"/>
    <w:rsid w:val="00B33B18"/>
    <w:rsid w:val="00B528EB"/>
    <w:rsid w:val="00B91128"/>
    <w:rsid w:val="00BA6202"/>
    <w:rsid w:val="00BA7BE3"/>
    <w:rsid w:val="00BB1209"/>
    <w:rsid w:val="00BB44A3"/>
    <w:rsid w:val="00BB4C12"/>
    <w:rsid w:val="00BD24B3"/>
    <w:rsid w:val="00BF0E61"/>
    <w:rsid w:val="00C07747"/>
    <w:rsid w:val="00C07B7F"/>
    <w:rsid w:val="00C4174E"/>
    <w:rsid w:val="00C45A8F"/>
    <w:rsid w:val="00C63F0D"/>
    <w:rsid w:val="00C65205"/>
    <w:rsid w:val="00C67B18"/>
    <w:rsid w:val="00C7696B"/>
    <w:rsid w:val="00C812ED"/>
    <w:rsid w:val="00C87A45"/>
    <w:rsid w:val="00C9326F"/>
    <w:rsid w:val="00CA0CB3"/>
    <w:rsid w:val="00CA54E8"/>
    <w:rsid w:val="00CD7590"/>
    <w:rsid w:val="00CE62A3"/>
    <w:rsid w:val="00D151DB"/>
    <w:rsid w:val="00D26503"/>
    <w:rsid w:val="00D303BA"/>
    <w:rsid w:val="00D45F73"/>
    <w:rsid w:val="00D543D0"/>
    <w:rsid w:val="00D63806"/>
    <w:rsid w:val="00DB7EAB"/>
    <w:rsid w:val="00E07A8E"/>
    <w:rsid w:val="00E1566C"/>
    <w:rsid w:val="00E27575"/>
    <w:rsid w:val="00E41D2D"/>
    <w:rsid w:val="00ED37E5"/>
    <w:rsid w:val="00EE278E"/>
    <w:rsid w:val="00F0326C"/>
    <w:rsid w:val="00F07B4B"/>
    <w:rsid w:val="00F1498F"/>
    <w:rsid w:val="00F15C3A"/>
    <w:rsid w:val="00F3071A"/>
    <w:rsid w:val="00F51B0A"/>
    <w:rsid w:val="00F9537C"/>
    <w:rsid w:val="00FA0101"/>
    <w:rsid w:val="00FA1CD3"/>
    <w:rsid w:val="00FB5559"/>
    <w:rsid w:val="00FE0CAA"/>
    <w:rsid w:val="00FE211B"/>
    <w:rsid w:val="00FE73AA"/>
    <w:rsid w:val="00FE7BFD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60869B"/>
  <w15:docId w15:val="{DDFFEB73-EFCA-409F-B1AE-07584B6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3F77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3F7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A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77"/>
    <w:rPr>
      <w:rFonts w:ascii="Arial" w:hAnsi="Arial"/>
      <w:sz w:val="24"/>
    </w:rPr>
  </w:style>
  <w:style w:type="paragraph" w:customStyle="1" w:styleId="bodycopy">
    <w:name w:val="body copy"/>
    <w:basedOn w:val="Normal"/>
    <w:rsid w:val="007A3F77"/>
    <w:pPr>
      <w:widowControl w:val="0"/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LTStd-Cn" w:eastAsia="Times New Roman" w:hAnsi="HelveticaNeueLTStd-Cn" w:cs="HelveticaNeueLTStd-Cn"/>
      <w:color w:val="000000"/>
      <w:sz w:val="16"/>
      <w:szCs w:val="16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71A"/>
    <w:pPr>
      <w:ind w:left="720"/>
      <w:contextualSpacing/>
    </w:pPr>
  </w:style>
  <w:style w:type="paragraph" w:styleId="BodyText">
    <w:name w:val="Body Text"/>
    <w:aliases w:val="Body Text sub head,bd,Body Text x,bt,body text,indent Body,b,block,NCDOT Body Text,Starbucks Body Text,3 indent,heading31,body text1,3 indent1,heading32,body text2,3 indent2,heading33,body text3,3 indent3,heading34,body text4,3 indent4,BMP"/>
    <w:basedOn w:val="Normal"/>
    <w:link w:val="BodyTextChar"/>
    <w:uiPriority w:val="99"/>
    <w:rsid w:val="007A20E2"/>
    <w:pPr>
      <w:spacing w:after="120" w:line="240" w:lineRule="auto"/>
    </w:pPr>
    <w:rPr>
      <w:rFonts w:ascii="Times New Roman" w:eastAsia="Times New Roman" w:hAnsi="Times New Roman" w:cs="Times New Roman"/>
      <w:szCs w:val="24"/>
      <w:lang w:val="en-US" w:eastAsia="x-none"/>
    </w:rPr>
  </w:style>
  <w:style w:type="character" w:customStyle="1" w:styleId="BodyTextChar">
    <w:name w:val="Body Text Char"/>
    <w:aliases w:val="Body Text sub head Char,bd Char,Body Text x Char,bt Char,body text Char,indent Body Char,b Char,block Char,NCDOT Body Text Char,Starbucks Body Text Char,3 indent Char,heading31 Char,body text1 Char,3 indent1 Char,heading32 Char,BMP Char"/>
    <w:basedOn w:val="DefaultParagraphFont"/>
    <w:link w:val="BodyText"/>
    <w:uiPriority w:val="99"/>
    <w:rsid w:val="007A20E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st1">
    <w:name w:val="st1"/>
    <w:basedOn w:val="DefaultParagraphFont"/>
    <w:rsid w:val="00C65205"/>
  </w:style>
  <w:style w:type="character" w:styleId="Hyperlink">
    <w:name w:val="Hyperlink"/>
    <w:basedOn w:val="DefaultParagraphFont"/>
    <w:uiPriority w:val="99"/>
    <w:unhideWhenUsed/>
    <w:rsid w:val="00C417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F2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TabisaMn</dc:creator>
  <cp:keywords/>
  <dc:description/>
  <cp:lastModifiedBy>Nomatshawe Vellem</cp:lastModifiedBy>
  <cp:revision>2</cp:revision>
  <cp:lastPrinted>2017-07-26T10:54:00Z</cp:lastPrinted>
  <dcterms:created xsi:type="dcterms:W3CDTF">2018-03-01T08:28:00Z</dcterms:created>
  <dcterms:modified xsi:type="dcterms:W3CDTF">2018-03-01T08:28:00Z</dcterms:modified>
</cp:coreProperties>
</file>